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9E" w:rsidRDefault="00BE759E"/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1970"/>
        <w:gridCol w:w="709"/>
        <w:gridCol w:w="2819"/>
        <w:gridCol w:w="2816"/>
        <w:gridCol w:w="2561"/>
        <w:gridCol w:w="3180"/>
        <w:gridCol w:w="840"/>
        <w:gridCol w:w="840"/>
      </w:tblGrid>
      <w:tr w:rsidR="00BE759E" w:rsidRPr="00A67B1B" w:rsidTr="00A27094">
        <w:trPr>
          <w:trHeight w:val="818"/>
        </w:trPr>
        <w:tc>
          <w:tcPr>
            <w:tcW w:w="1973" w:type="dxa"/>
          </w:tcPr>
          <w:p w:rsidR="00BE759E" w:rsidRDefault="00BE759E" w:rsidP="009F7732">
            <w:r w:rsidRPr="00A67B1B">
              <w:rPr>
                <w:noProof/>
                <w:lang w:eastAsia="ru-RU"/>
              </w:rPr>
              <w:drawing>
                <wp:inline distT="0" distB="0" distL="0" distR="0" wp14:anchorId="276D291C" wp14:editId="21CEE027">
                  <wp:extent cx="978978" cy="571500"/>
                  <wp:effectExtent l="0" t="0" r="0" b="0"/>
                  <wp:docPr id="2" name="Рисунок 2" descr="C:\Users\User\Desktop\In-Sila-LOGO-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n-Sila-LOGO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78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2" w:type="dxa"/>
            <w:gridSpan w:val="7"/>
          </w:tcPr>
          <w:p w:rsidR="004B3956" w:rsidRPr="0052504E" w:rsidRDefault="006A541D" w:rsidP="00EF7A28">
            <w:pPr>
              <w:ind w:right="459"/>
              <w:jc w:val="center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52504E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НП</w:t>
            </w:r>
            <w:r w:rsidR="00BE759E" w:rsidRPr="0052504E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 xml:space="preserve"> «Региональный проектный центр содействия распространению знаний в области </w:t>
            </w:r>
          </w:p>
          <w:p w:rsidR="00BE759E" w:rsidRPr="00065D68" w:rsidRDefault="00BE759E" w:rsidP="00065D68">
            <w:pPr>
              <w:ind w:right="459"/>
              <w:jc w:val="center"/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</w:pPr>
            <w:r w:rsidRPr="0052504E">
              <w:rPr>
                <w:rFonts w:ascii="Arial" w:hAnsi="Arial" w:cs="Arial"/>
                <w:color w:val="1F4E79" w:themeColor="accent1" w:themeShade="80"/>
                <w:shd w:val="clear" w:color="auto" w:fill="FFFFFF"/>
              </w:rPr>
              <w:t>социально-экономических и информационных технологий»</w:t>
            </w:r>
          </w:p>
          <w:p w:rsidR="00BE759E" w:rsidRPr="00334F26" w:rsidRDefault="00BE759E" w:rsidP="00DD4A19">
            <w:pPr>
              <w:ind w:right="459"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4F26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Календарь событий </w:t>
            </w:r>
            <w:r w:rsidRPr="00334F26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 xml:space="preserve">инновационного образовательного проекта «ИнСила – </w:t>
            </w:r>
            <w:r w:rsidRPr="00334F26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  <w:lang w:val="en-US"/>
              </w:rPr>
              <w:t>PRO</w:t>
            </w:r>
            <w:r w:rsidR="0064321D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>» на</w:t>
            </w:r>
            <w:r w:rsidR="00DD4A19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 xml:space="preserve"> июнь</w:t>
            </w:r>
            <w:r w:rsidR="009D3B93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64321D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>2018</w:t>
            </w:r>
            <w:r w:rsidR="003F55B2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34F26">
              <w:rPr>
                <w:rFonts w:ascii="Arial" w:hAnsi="Arial" w:cs="Arial"/>
                <w:bCs/>
                <w:color w:val="C45911" w:themeColor="accent2" w:themeShade="BF"/>
                <w:sz w:val="24"/>
                <w:szCs w:val="24"/>
              </w:rPr>
              <w:t>года</w:t>
            </w:r>
          </w:p>
        </w:tc>
      </w:tr>
      <w:tr w:rsidR="00A27094" w:rsidRPr="00206324" w:rsidTr="00A27094">
        <w:tc>
          <w:tcPr>
            <w:tcW w:w="2694" w:type="dxa"/>
            <w:gridSpan w:val="2"/>
          </w:tcPr>
          <w:p w:rsidR="006A541D" w:rsidRPr="006A541D" w:rsidRDefault="006A541D" w:rsidP="00EF7A28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6A541D">
              <w:rPr>
                <w:b/>
                <w:color w:val="0070C0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2835" w:type="dxa"/>
          </w:tcPr>
          <w:p w:rsidR="006A541D" w:rsidRPr="006A541D" w:rsidRDefault="006A541D" w:rsidP="009F77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A541D">
              <w:rPr>
                <w:b/>
                <w:color w:val="0070C0"/>
                <w:sz w:val="24"/>
                <w:szCs w:val="24"/>
              </w:rPr>
              <w:t>Вт</w:t>
            </w:r>
          </w:p>
        </w:tc>
        <w:tc>
          <w:tcPr>
            <w:tcW w:w="2835" w:type="dxa"/>
          </w:tcPr>
          <w:p w:rsidR="006A541D" w:rsidRPr="006A541D" w:rsidRDefault="006A541D" w:rsidP="009F77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A541D">
              <w:rPr>
                <w:b/>
                <w:color w:val="0070C0"/>
                <w:sz w:val="24"/>
                <w:szCs w:val="24"/>
              </w:rPr>
              <w:t>Ср</w:t>
            </w:r>
          </w:p>
        </w:tc>
        <w:tc>
          <w:tcPr>
            <w:tcW w:w="2597" w:type="dxa"/>
          </w:tcPr>
          <w:p w:rsidR="006A541D" w:rsidRPr="006A541D" w:rsidRDefault="006A541D" w:rsidP="009F77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6A541D">
              <w:rPr>
                <w:b/>
                <w:color w:val="0070C0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25" w:type="dxa"/>
          </w:tcPr>
          <w:p w:rsidR="006A541D" w:rsidRPr="006A541D" w:rsidRDefault="006A541D" w:rsidP="009F77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6A541D">
              <w:rPr>
                <w:b/>
                <w:color w:val="0070C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5" w:type="dxa"/>
          </w:tcPr>
          <w:p w:rsidR="006A541D" w:rsidRPr="006A541D" w:rsidRDefault="006A541D" w:rsidP="009F77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A541D">
              <w:rPr>
                <w:b/>
                <w:color w:val="FF0000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</w:tcPr>
          <w:p w:rsidR="006A541D" w:rsidRPr="006A541D" w:rsidRDefault="006A541D" w:rsidP="009F77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A541D">
              <w:rPr>
                <w:b/>
                <w:color w:val="FF0000"/>
                <w:sz w:val="24"/>
                <w:szCs w:val="24"/>
              </w:rPr>
              <w:t>Вс</w:t>
            </w:r>
            <w:proofErr w:type="spellEnd"/>
          </w:p>
        </w:tc>
      </w:tr>
      <w:tr w:rsidR="00F22E6B" w:rsidTr="00A27094">
        <w:trPr>
          <w:trHeight w:val="595"/>
        </w:trPr>
        <w:tc>
          <w:tcPr>
            <w:tcW w:w="2694" w:type="dxa"/>
            <w:gridSpan w:val="2"/>
          </w:tcPr>
          <w:p w:rsidR="009D3B93" w:rsidRDefault="009D3B93" w:rsidP="00DC601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A541D" w:rsidRDefault="006A541D" w:rsidP="00DC601C"/>
        </w:tc>
        <w:tc>
          <w:tcPr>
            <w:tcW w:w="2835" w:type="dxa"/>
          </w:tcPr>
          <w:p w:rsidR="006A541D" w:rsidRPr="0064321D" w:rsidRDefault="006A541D" w:rsidP="009C7EFA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7EFA" w:rsidRPr="00DC601C" w:rsidRDefault="009C7EFA" w:rsidP="009C7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0C2187" w:rsidRPr="00334F26" w:rsidRDefault="000C2187" w:rsidP="00334F2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25" w:type="dxa"/>
          </w:tcPr>
          <w:p w:rsidR="006A541D" w:rsidRDefault="00DD4A19" w:rsidP="009F773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  <w:p w:rsidR="002E1FAD" w:rsidRPr="0052504E" w:rsidRDefault="002E1FAD" w:rsidP="00334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A541D" w:rsidRPr="006A541D" w:rsidRDefault="00DD4A19" w:rsidP="009F773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6A541D" w:rsidRPr="006A541D" w:rsidRDefault="00DD4A19" w:rsidP="009F773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F22E6B" w:rsidTr="00A27094">
        <w:trPr>
          <w:trHeight w:val="2406"/>
        </w:trPr>
        <w:tc>
          <w:tcPr>
            <w:tcW w:w="2694" w:type="dxa"/>
            <w:gridSpan w:val="2"/>
          </w:tcPr>
          <w:p w:rsidR="006A541D" w:rsidRPr="00BE759E" w:rsidRDefault="00DD4A19" w:rsidP="009F773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</w:p>
          <w:p w:rsidR="006A541D" w:rsidRDefault="006A541D" w:rsidP="0052504E"/>
        </w:tc>
        <w:tc>
          <w:tcPr>
            <w:tcW w:w="2835" w:type="dxa"/>
          </w:tcPr>
          <w:p w:rsidR="00DC069C" w:rsidRPr="00DD4A19" w:rsidRDefault="00DD4A19" w:rsidP="00DD4A1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DFDFD"/>
              </w:rPr>
            </w:pPr>
            <w:r>
              <w:rPr>
                <w:b/>
                <w:color w:val="0070C0"/>
                <w:sz w:val="28"/>
                <w:szCs w:val="28"/>
              </w:rPr>
              <w:t>5</w:t>
            </w:r>
            <w:r w:rsidR="006A541D" w:rsidRPr="00BE75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DFDFD"/>
              </w:rPr>
              <w:t xml:space="preserve"> </w:t>
            </w:r>
            <w:r w:rsidRPr="0064321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r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развития технического творчества детей дошкольного образования (на примере программы «От </w:t>
            </w:r>
            <w:proofErr w:type="spellStart"/>
            <w:r w:rsidRPr="0064321D"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 до робота: растим будущих </w:t>
            </w:r>
            <w:r w:rsidRPr="00F276BF">
              <w:rPr>
                <w:rFonts w:ascii="Times New Roman" w:hAnsi="Times New Roman" w:cs="Times New Roman"/>
                <w:sz w:val="20"/>
                <w:szCs w:val="20"/>
              </w:rPr>
              <w:t>инженеров»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DD4A19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DD4A19"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</w:tc>
        <w:tc>
          <w:tcPr>
            <w:tcW w:w="2835" w:type="dxa"/>
          </w:tcPr>
          <w:p w:rsidR="009C7EFA" w:rsidRPr="00DD4A19" w:rsidRDefault="00DD4A19" w:rsidP="009C7EFA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</w:t>
            </w:r>
            <w:r w:rsidRPr="0064321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</w:t>
            </w:r>
            <w:r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r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развития технического творчества детей дошкольного образования (на примере программы «От </w:t>
            </w:r>
            <w:proofErr w:type="spellStart"/>
            <w:r w:rsidRPr="0064321D"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 до робота: растим будущих </w:t>
            </w:r>
            <w:r w:rsidRPr="00F276BF">
              <w:rPr>
                <w:rFonts w:ascii="Times New Roman" w:hAnsi="Times New Roman" w:cs="Times New Roman"/>
                <w:sz w:val="20"/>
                <w:szCs w:val="20"/>
              </w:rPr>
              <w:t>инженеров»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DD4A19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DD4A19"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</w:tc>
        <w:tc>
          <w:tcPr>
            <w:tcW w:w="2597" w:type="dxa"/>
          </w:tcPr>
          <w:p w:rsidR="006A541D" w:rsidRDefault="00DD4A19" w:rsidP="009F773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</w:t>
            </w:r>
          </w:p>
          <w:p w:rsidR="002E1FAD" w:rsidRPr="00334F26" w:rsidRDefault="002E1FAD" w:rsidP="00334F26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125" w:type="dxa"/>
          </w:tcPr>
          <w:p w:rsidR="0064321D" w:rsidRPr="00135F70" w:rsidRDefault="00DD4A19" w:rsidP="00DD4A1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8 </w:t>
            </w:r>
          </w:p>
        </w:tc>
        <w:tc>
          <w:tcPr>
            <w:tcW w:w="825" w:type="dxa"/>
          </w:tcPr>
          <w:p w:rsidR="006A541D" w:rsidRPr="006A541D" w:rsidRDefault="00DD4A19" w:rsidP="009F7732">
            <w:pPr>
              <w:rPr>
                <w:b/>
                <w:color w:val="FF0000"/>
                <w:sz w:val="28"/>
                <w:szCs w:val="28"/>
              </w:rPr>
            </w:pPr>
            <w:r w:rsidRPr="00DD4A19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824" w:type="dxa"/>
          </w:tcPr>
          <w:p w:rsidR="006A541D" w:rsidRPr="006A541D" w:rsidRDefault="009D3B93" w:rsidP="009F773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D4A19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A27094" w:rsidTr="00A27094">
        <w:trPr>
          <w:trHeight w:val="1545"/>
        </w:trPr>
        <w:tc>
          <w:tcPr>
            <w:tcW w:w="2694" w:type="dxa"/>
            <w:gridSpan w:val="2"/>
          </w:tcPr>
          <w:p w:rsidR="00DD4A19" w:rsidRPr="00DD4A19" w:rsidRDefault="00DD4A19" w:rsidP="00DD4A19">
            <w:pPr>
              <w:rPr>
                <w:b/>
                <w:color w:val="FF0000"/>
                <w:sz w:val="28"/>
                <w:szCs w:val="28"/>
              </w:rPr>
            </w:pPr>
            <w:r w:rsidRPr="00DD4A19">
              <w:rPr>
                <w:b/>
                <w:color w:val="FF0000"/>
                <w:sz w:val="28"/>
                <w:szCs w:val="28"/>
              </w:rPr>
              <w:t>11</w:t>
            </w:r>
          </w:p>
          <w:p w:rsidR="00DD4A19" w:rsidRPr="00353C90" w:rsidRDefault="00DD4A19" w:rsidP="00DD4A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D4A19" w:rsidRPr="00DD4A19" w:rsidRDefault="00DD4A19" w:rsidP="00DD4A19">
            <w:pPr>
              <w:rPr>
                <w:b/>
                <w:color w:val="FF0000"/>
                <w:sz w:val="28"/>
                <w:szCs w:val="28"/>
              </w:rPr>
            </w:pPr>
            <w:r w:rsidRPr="00DD4A19">
              <w:rPr>
                <w:b/>
                <w:color w:val="FF0000"/>
                <w:sz w:val="28"/>
                <w:szCs w:val="28"/>
              </w:rPr>
              <w:t>12</w:t>
            </w:r>
          </w:p>
          <w:p w:rsidR="00DD4A19" w:rsidRPr="00353C90" w:rsidRDefault="00DD4A19" w:rsidP="00DD4A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D4A19" w:rsidRDefault="00DD4A19" w:rsidP="00DD4A1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</w:t>
            </w:r>
          </w:p>
          <w:p w:rsidR="00DD4A19" w:rsidRPr="0052504E" w:rsidRDefault="00DD4A19" w:rsidP="00DD4A19">
            <w:pPr>
              <w:rPr>
                <w:b/>
              </w:rPr>
            </w:pPr>
            <w:r w:rsidRPr="00DC601C">
              <w:rPr>
                <w:rFonts w:ascii="Times New Roman" w:hAnsi="Times New Roman" w:cs="Times New Roman"/>
                <w:sz w:val="20"/>
                <w:szCs w:val="20"/>
              </w:rPr>
              <w:t>Консультации педагогов по образовательным направлениям. Индивидуальный режим</w:t>
            </w:r>
          </w:p>
        </w:tc>
        <w:tc>
          <w:tcPr>
            <w:tcW w:w="2597" w:type="dxa"/>
          </w:tcPr>
          <w:p w:rsid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14</w:t>
            </w:r>
          </w:p>
          <w:p w:rsidR="00DD4A19" w:rsidRPr="0052504E" w:rsidRDefault="00DD4A19" w:rsidP="00DD4A19">
            <w:pPr>
              <w:ind w:firstLine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5" w:type="dxa"/>
          </w:tcPr>
          <w:p w:rsidR="00DD4A19" w:rsidRDefault="00DD4A19" w:rsidP="00DD4A1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</w:p>
          <w:p w:rsidR="00A27094" w:rsidRDefault="00A27094" w:rsidP="00DD4A19">
            <w:pPr>
              <w:rPr>
                <w:b/>
                <w:color w:val="0070C0"/>
                <w:sz w:val="28"/>
                <w:szCs w:val="28"/>
              </w:rPr>
            </w:pPr>
            <w:r w:rsidRPr="008C08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детских команд (победителей регионального этапа) к </w:t>
            </w:r>
            <w:r w:rsidRPr="008C08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Всероссийской Робототехнической Олимпиаде (</w:t>
            </w:r>
            <w:r w:rsidRPr="008C089A">
              <w:rPr>
                <w:rFonts w:ascii="Times New Roman" w:hAnsi="Times New Roman" w:cs="Times New Roman"/>
                <w:sz w:val="20"/>
                <w:szCs w:val="20"/>
              </w:rPr>
              <w:t>ВРО)</w:t>
            </w:r>
          </w:p>
        </w:tc>
        <w:tc>
          <w:tcPr>
            <w:tcW w:w="825" w:type="dxa"/>
          </w:tcPr>
          <w:p w:rsidR="00DD4A19" w:rsidRP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D4A19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DD4A19" w:rsidRDefault="00DD4A19" w:rsidP="00DD4A1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</w:tr>
      <w:tr w:rsidR="00DD4A19" w:rsidTr="00A27094">
        <w:trPr>
          <w:trHeight w:val="2249"/>
        </w:trPr>
        <w:tc>
          <w:tcPr>
            <w:tcW w:w="2694" w:type="dxa"/>
            <w:gridSpan w:val="2"/>
          </w:tcPr>
          <w:p w:rsidR="00DD4A19" w:rsidRPr="00F22E6B" w:rsidRDefault="00DD4A19" w:rsidP="00DD4A19">
            <w:pPr>
              <w:rPr>
                <w:b/>
                <w:color w:val="0070C0"/>
                <w:sz w:val="28"/>
                <w:szCs w:val="28"/>
              </w:rPr>
            </w:pPr>
            <w:r w:rsidRPr="00F22E6B">
              <w:rPr>
                <w:b/>
                <w:color w:val="0070C0"/>
                <w:sz w:val="28"/>
                <w:szCs w:val="28"/>
              </w:rPr>
              <w:t>18</w:t>
            </w:r>
          </w:p>
          <w:p w:rsidR="00DD4A19" w:rsidRPr="008C089A" w:rsidRDefault="008C089A" w:rsidP="00DD4A1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08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детских команд (победителей регионального этапа) к </w:t>
            </w:r>
            <w:r w:rsidRPr="008C08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Всероссийской Робототехнической Олимпиаде (</w:t>
            </w:r>
            <w:r w:rsidRPr="008C089A">
              <w:rPr>
                <w:rFonts w:ascii="Times New Roman" w:hAnsi="Times New Roman" w:cs="Times New Roman"/>
                <w:sz w:val="20"/>
                <w:szCs w:val="20"/>
              </w:rPr>
              <w:t>ВРО)</w:t>
            </w:r>
          </w:p>
        </w:tc>
        <w:tc>
          <w:tcPr>
            <w:tcW w:w="2835" w:type="dxa"/>
          </w:tcPr>
          <w:p w:rsidR="00DD4A19" w:rsidRPr="00F22E6B" w:rsidRDefault="00DD4A19" w:rsidP="00DD4A19">
            <w:pPr>
              <w:rPr>
                <w:b/>
                <w:color w:val="0070C0"/>
                <w:sz w:val="28"/>
                <w:szCs w:val="28"/>
              </w:rPr>
            </w:pPr>
            <w:r w:rsidRPr="00F22E6B">
              <w:rPr>
                <w:b/>
                <w:color w:val="0070C0"/>
                <w:sz w:val="28"/>
                <w:szCs w:val="28"/>
              </w:rPr>
              <w:t>19</w:t>
            </w:r>
          </w:p>
          <w:p w:rsidR="00DD4A19" w:rsidRPr="008C089A" w:rsidRDefault="008C089A" w:rsidP="00DD4A19">
            <w:pPr>
              <w:rPr>
                <w:b/>
                <w:color w:val="0070C0"/>
                <w:sz w:val="20"/>
                <w:szCs w:val="20"/>
              </w:rPr>
            </w:pPr>
            <w:r w:rsidRPr="008C08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детских команд (победителей регионального этапа) к </w:t>
            </w:r>
            <w:r w:rsidRPr="008C089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Всероссийской Робототехнической Олимпиаде (</w:t>
            </w:r>
            <w:r w:rsidRPr="008C089A">
              <w:rPr>
                <w:rFonts w:ascii="Times New Roman" w:hAnsi="Times New Roman" w:cs="Times New Roman"/>
                <w:sz w:val="20"/>
                <w:szCs w:val="20"/>
              </w:rPr>
              <w:t>ВРО)</w:t>
            </w:r>
          </w:p>
        </w:tc>
        <w:tc>
          <w:tcPr>
            <w:tcW w:w="2835" w:type="dxa"/>
          </w:tcPr>
          <w:p w:rsid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20</w:t>
            </w:r>
          </w:p>
          <w:p w:rsidR="00DD4A19" w:rsidRPr="006A541D" w:rsidRDefault="00DD4A19" w:rsidP="00DD4A19">
            <w:pPr>
              <w:rPr>
                <w:b/>
                <w:sz w:val="28"/>
                <w:szCs w:val="28"/>
              </w:rPr>
            </w:pPr>
            <w:r w:rsidRPr="00DC601C">
              <w:rPr>
                <w:rFonts w:ascii="Times New Roman" w:hAnsi="Times New Roman" w:cs="Times New Roman"/>
                <w:sz w:val="20"/>
                <w:szCs w:val="20"/>
              </w:rPr>
              <w:t>Консультации педагогов по образовательным направлениям. Индивидуальный режим</w:t>
            </w:r>
          </w:p>
        </w:tc>
        <w:tc>
          <w:tcPr>
            <w:tcW w:w="2597" w:type="dxa"/>
          </w:tcPr>
          <w:p w:rsid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21</w:t>
            </w:r>
          </w:p>
          <w:p w:rsidR="00DD4A19" w:rsidRPr="00065D68" w:rsidRDefault="00DD4A19" w:rsidP="00DD4A1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4" w:type="dxa"/>
            <w:gridSpan w:val="3"/>
          </w:tcPr>
          <w:p w:rsid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22-</w:t>
            </w:r>
            <w:r w:rsidRPr="00DD4A19">
              <w:rPr>
                <w:b/>
                <w:color w:val="FF0000"/>
                <w:sz w:val="28"/>
                <w:szCs w:val="28"/>
              </w:rPr>
              <w:t>24</w:t>
            </w:r>
          </w:p>
          <w:tbl>
            <w:tblPr>
              <w:tblStyle w:val="a3"/>
              <w:tblW w:w="4644" w:type="dxa"/>
              <w:tblLook w:val="04A0" w:firstRow="1" w:lastRow="0" w:firstColumn="1" w:lastColumn="0" w:noHBand="0" w:noVBand="1"/>
            </w:tblPr>
            <w:tblGrid>
              <w:gridCol w:w="1910"/>
              <w:gridCol w:w="2734"/>
            </w:tblGrid>
            <w:tr w:rsidR="001D574A" w:rsidTr="007D7883">
              <w:trPr>
                <w:trHeight w:val="1625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2E6B" w:rsidRDefault="008C089A" w:rsidP="007D7883">
                  <w:pPr>
                    <w:ind w:right="-115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2D1ECA" wp14:editId="0002E3F5">
                        <wp:extent cx="1075690" cy="885190"/>
                        <wp:effectExtent l="0" t="0" r="0" b="0"/>
                        <wp:docPr id="5" name="Рисунок 5" descr="http://www.newsfiber.com/thumb/20180512-22E45E54E9DD984E-0-0-3E0FE33B-2D5C73754316A90D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ewsfiber.com/thumb/20180512-22E45E54E9DD984E-0-0-3E0FE33B-2D5C73754316A90D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180" cy="897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2E6B" w:rsidRPr="00A27094" w:rsidRDefault="00F22E6B" w:rsidP="007D7883">
                  <w:pPr>
                    <w:ind w:left="-101" w:right="-75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1D574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Участие команд Самарской области в </w:t>
                  </w:r>
                  <w:r w:rsidRPr="001D574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ВРО</w:t>
                  </w:r>
                  <w:r w:rsidRPr="001D574A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 (</w:t>
                  </w:r>
                  <w:r w:rsidRPr="001D574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shd w:val="clear" w:color="auto" w:fill="FFFFFF"/>
                    </w:rPr>
                    <w:t xml:space="preserve">Университет </w:t>
                  </w:r>
                  <w:proofErr w:type="spellStart"/>
                  <w:r w:rsidRPr="001D574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shd w:val="clear" w:color="auto" w:fill="FFFFFF"/>
                    </w:rPr>
                    <w:t>Иннополис</w:t>
                  </w:r>
                  <w:proofErr w:type="spellEnd"/>
                  <w:r w:rsidRPr="001D574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shd w:val="clear" w:color="auto" w:fill="FFFFFF"/>
                    </w:rPr>
                    <w:t>, Республика Татарстан</w:t>
                  </w:r>
                  <w:r w:rsidRPr="001D574A">
                    <w:rPr>
                      <w:rFonts w:ascii="Times New Roman" w:hAnsi="Times New Roman" w:cs="Times New Roman"/>
                      <w:color w:val="002060"/>
                      <w:shd w:val="clear" w:color="auto" w:fill="FFFFFF"/>
                    </w:rPr>
                    <w:t>)</w:t>
                  </w:r>
                </w:p>
              </w:tc>
            </w:tr>
          </w:tbl>
          <w:p w:rsidR="00DD4A19" w:rsidRDefault="00DD4A19" w:rsidP="00DD4A19"/>
        </w:tc>
      </w:tr>
      <w:tr w:rsidR="00F22E6B" w:rsidTr="00A27094">
        <w:trPr>
          <w:trHeight w:val="2132"/>
        </w:trPr>
        <w:tc>
          <w:tcPr>
            <w:tcW w:w="2694" w:type="dxa"/>
            <w:gridSpan w:val="2"/>
          </w:tcPr>
          <w:p w:rsidR="00DD4A19" w:rsidRPr="00BE759E" w:rsidRDefault="00DD4A19" w:rsidP="00DD4A19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</w:t>
            </w:r>
          </w:p>
          <w:p w:rsidR="00DD4A19" w:rsidRPr="009D3B93" w:rsidRDefault="00DD4A19" w:rsidP="00DD4A19">
            <w:pPr>
              <w:rPr>
                <w:sz w:val="20"/>
                <w:szCs w:val="20"/>
              </w:rPr>
            </w:pPr>
          </w:p>
          <w:p w:rsidR="00DD4A19" w:rsidRPr="009D3B93" w:rsidRDefault="00DD4A19" w:rsidP="00DD4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A19" w:rsidRPr="009D3B93" w:rsidRDefault="00DD4A19" w:rsidP="00DD4A19">
            <w:pPr>
              <w:rPr>
                <w:sz w:val="20"/>
                <w:szCs w:val="20"/>
              </w:rPr>
            </w:pPr>
          </w:p>
          <w:p w:rsidR="00DD4A19" w:rsidRPr="009D3B93" w:rsidRDefault="00DD4A19" w:rsidP="00DD4A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4A19" w:rsidRPr="001D574A" w:rsidRDefault="00DD4A19" w:rsidP="007D788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26</w:t>
            </w:r>
            <w:r w:rsidR="00A27094" w:rsidRPr="0064321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</w:t>
            </w:r>
            <w:r w:rsidR="00A27094"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 программ</w:t>
            </w:r>
            <w:r w:rsidR="00A27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A27094"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7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r w:rsidR="00A27094"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развития технического творчества детей дошкольного образования (на примере программы «От </w:t>
            </w:r>
            <w:proofErr w:type="spellStart"/>
            <w:r w:rsidR="00A27094" w:rsidRPr="0064321D"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 w:rsidR="00A27094"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 до робота: растим будущих </w:t>
            </w:r>
            <w:r w:rsidR="00A27094" w:rsidRPr="00F276BF">
              <w:rPr>
                <w:rFonts w:ascii="Times New Roman" w:hAnsi="Times New Roman" w:cs="Times New Roman"/>
                <w:sz w:val="20"/>
                <w:szCs w:val="20"/>
              </w:rPr>
              <w:t>инженеров»</w:t>
            </w:r>
            <w:r w:rsidR="00A27094">
              <w:rPr>
                <w:rFonts w:ascii="Times New Roman" w:hAnsi="Times New Roman" w:cs="Times New Roman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D4A19" w:rsidRDefault="00DD4A19" w:rsidP="007D788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27</w:t>
            </w:r>
            <w:r w:rsidR="00A27094" w:rsidRPr="0064321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</w:t>
            </w:r>
            <w:r w:rsidR="00A27094"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еализация программ</w:t>
            </w:r>
            <w:r w:rsidR="00A27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A27094" w:rsidRPr="00643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7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  <w:r w:rsidR="00A27094"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методика развития технического творчества детей дошкольного образования (на примере программы «От </w:t>
            </w:r>
            <w:proofErr w:type="spellStart"/>
            <w:r w:rsidR="00A27094" w:rsidRPr="0064321D"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 w:rsidR="00A27094" w:rsidRPr="0064321D">
              <w:rPr>
                <w:rFonts w:ascii="Times New Roman" w:hAnsi="Times New Roman" w:cs="Times New Roman"/>
                <w:sz w:val="20"/>
                <w:szCs w:val="20"/>
              </w:rPr>
              <w:t xml:space="preserve"> до робота: растим будущих </w:t>
            </w:r>
            <w:r w:rsidR="00A27094" w:rsidRPr="00F276BF">
              <w:rPr>
                <w:rFonts w:ascii="Times New Roman" w:hAnsi="Times New Roman" w:cs="Times New Roman"/>
                <w:sz w:val="20"/>
                <w:szCs w:val="20"/>
              </w:rPr>
              <w:t>инженеров»</w:t>
            </w:r>
            <w:r w:rsidR="00A270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97" w:type="dxa"/>
          </w:tcPr>
          <w:p w:rsid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28</w:t>
            </w:r>
          </w:p>
          <w:p w:rsidR="00A27094" w:rsidRDefault="00A27094" w:rsidP="00A27094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125" w:type="dxa"/>
          </w:tcPr>
          <w:p w:rsidR="00DD4A19" w:rsidRDefault="00DD4A19" w:rsidP="00DD4A1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29</w:t>
            </w:r>
          </w:p>
          <w:p w:rsidR="008C089A" w:rsidRDefault="00F22E6B" w:rsidP="00F22E6B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</w:tcPr>
          <w:p w:rsidR="00DD4A19" w:rsidRDefault="00DD4A19" w:rsidP="00DD4A1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824" w:type="dxa"/>
          </w:tcPr>
          <w:p w:rsidR="00DD4A19" w:rsidRDefault="00DD4A19" w:rsidP="00DD4A19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9D3B93" w:rsidRDefault="009D3B93"/>
    <w:sectPr w:rsidR="009D3B93" w:rsidSect="00EF7A28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1"/>
    <w:rsid w:val="000254C1"/>
    <w:rsid w:val="00065D68"/>
    <w:rsid w:val="000C2187"/>
    <w:rsid w:val="00135F70"/>
    <w:rsid w:val="001D574A"/>
    <w:rsid w:val="00206324"/>
    <w:rsid w:val="002E1FAD"/>
    <w:rsid w:val="00334F26"/>
    <w:rsid w:val="00353C90"/>
    <w:rsid w:val="003F55B2"/>
    <w:rsid w:val="004B3956"/>
    <w:rsid w:val="0052504E"/>
    <w:rsid w:val="00625267"/>
    <w:rsid w:val="0064321D"/>
    <w:rsid w:val="006A541D"/>
    <w:rsid w:val="00794464"/>
    <w:rsid w:val="007D7883"/>
    <w:rsid w:val="0087724D"/>
    <w:rsid w:val="008C089A"/>
    <w:rsid w:val="008D45F2"/>
    <w:rsid w:val="009C7EFA"/>
    <w:rsid w:val="009D3B93"/>
    <w:rsid w:val="00A27094"/>
    <w:rsid w:val="00A67B1B"/>
    <w:rsid w:val="00BE759E"/>
    <w:rsid w:val="00D23EF8"/>
    <w:rsid w:val="00DC069C"/>
    <w:rsid w:val="00DC601C"/>
    <w:rsid w:val="00DD4A19"/>
    <w:rsid w:val="00EB3310"/>
    <w:rsid w:val="00EF7A28"/>
    <w:rsid w:val="00F22E6B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3728-CAFB-4B37-8F0D-A0DA51C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1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313A-26AF-4A84-898C-CDE1FA7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2018-01-17T06:28:00Z</cp:lastPrinted>
  <dcterms:created xsi:type="dcterms:W3CDTF">2017-10-02T09:40:00Z</dcterms:created>
  <dcterms:modified xsi:type="dcterms:W3CDTF">2018-06-09T06:43:00Z</dcterms:modified>
</cp:coreProperties>
</file>